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715" w:rsidRPr="00FD42F9" w:rsidRDefault="006A3715" w:rsidP="00EB4F92">
      <w:pPr>
        <w:spacing w:after="0" w:line="240" w:lineRule="auto"/>
        <w:jc w:val="center"/>
        <w:rPr>
          <w:b/>
        </w:rPr>
      </w:pPr>
      <w:r w:rsidRPr="00FD42F9">
        <w:rPr>
          <w:b/>
        </w:rPr>
        <w:t>Паспорт муниципальной программы Белгородского района «Совершенствование и развитие транспортной системы и дорожной сети Белгородского района»</w:t>
      </w:r>
    </w:p>
    <w:p w:rsidR="006A3715" w:rsidRPr="00B50762" w:rsidRDefault="006A3715" w:rsidP="00EB4F92">
      <w:pPr>
        <w:spacing w:after="0" w:line="240" w:lineRule="auto"/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2734"/>
        <w:gridCol w:w="6526"/>
      </w:tblGrid>
      <w:tr w:rsidR="00DD6810" w:rsidRPr="00B50762" w:rsidTr="00BD4D2D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gridSpan w:val="2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b/>
                <w:sz w:val="28"/>
                <w:szCs w:val="28"/>
              </w:rPr>
              <w:t xml:space="preserve">Наименование муниципальной программы: </w:t>
            </w:r>
            <w:r w:rsidRPr="00B50762">
              <w:rPr>
                <w:sz w:val="28"/>
                <w:szCs w:val="28"/>
              </w:rPr>
              <w:t xml:space="preserve">«Совершенствование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развитие транспортной системы и дорожной сети Белгородского района»</w:t>
            </w:r>
            <w:r w:rsidR="00DD6810" w:rsidRPr="00B50762">
              <w:rPr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1.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Соисполнитель (соисполнители)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Администрация Белгородского района в лице комитета ЖКХ, транспорта и инженерной инфраструктуры, администрации городских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сельских поселений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3.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Участник (участники)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инфраструктуры, МКУ «Отдел капитального строительства администрации Белгородского района», Управление образования администрации Белгородского района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4.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>«Совершенствование и развитие дорожной сети Белгородского района»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«Капитальный ремонт дорог, дворовых территорий и проездов к дворовым территориям»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5.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Цель (цели)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Создание условий для устойчивого функционирования транспортной системы, дорожной сети и дворовых территорий многоквартирных домов Белгородского района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в соответствии с социально-экономическими потребностями населения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6.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 xml:space="preserve">Сохранность и развитие автомобильных дорог общего пользования местного значения </w:t>
            </w:r>
            <w:r w:rsidR="00BB226F" w:rsidRPr="00B50762">
              <w:rPr>
                <w:sz w:val="28"/>
                <w:szCs w:val="28"/>
              </w:rPr>
              <w:br/>
            </w:r>
            <w:r w:rsidR="00DD6810" w:rsidRPr="00B50762">
              <w:rPr>
                <w:sz w:val="28"/>
                <w:szCs w:val="28"/>
              </w:rPr>
              <w:t xml:space="preserve">в соответствии с темпами экономического развития </w:t>
            </w:r>
            <w:r w:rsidR="00416E2C">
              <w:rPr>
                <w:sz w:val="28"/>
                <w:szCs w:val="28"/>
              </w:rPr>
              <w:t xml:space="preserve">Белгородского </w:t>
            </w:r>
            <w:r w:rsidR="00DD6810" w:rsidRPr="00B50762">
              <w:rPr>
                <w:sz w:val="28"/>
                <w:szCs w:val="28"/>
              </w:rPr>
              <w:t>района, ростом уровня автомобилизации и объемом автомобильных перевозок.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Повышение уровня благоустройства дворовых территорий, прилегающих к многоквартирным домам.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7.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Этапы и сроки реализации муниципальной программы в целом </w:t>
            </w:r>
            <w:r w:rsidR="00000676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lastRenderedPageBreak/>
              <w:t>и в разрезе подпрограмм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Муниципальная программа реализуется в два этапа: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</w:t>
            </w:r>
            <w:r w:rsidRPr="00B50762">
              <w:rPr>
                <w:sz w:val="28"/>
                <w:szCs w:val="28"/>
              </w:rPr>
              <w:t xml:space="preserve"> этап: 2015 – 2020 годы;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II</w:t>
            </w:r>
            <w:r w:rsidRPr="00B50762">
              <w:rPr>
                <w:sz w:val="28"/>
                <w:szCs w:val="28"/>
              </w:rPr>
              <w:t xml:space="preserve"> этап: 2021 – 2025 годы</w:t>
            </w:r>
            <w:r w:rsidR="00277773" w:rsidRPr="00B50762">
              <w:rPr>
                <w:sz w:val="28"/>
                <w:szCs w:val="28"/>
              </w:rPr>
              <w:t>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247" w:type="dxa"/>
          </w:tcPr>
          <w:p w:rsidR="00BD4D2D" w:rsidRPr="00B50762" w:rsidRDefault="003D3774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Общий объем</w:t>
            </w:r>
            <w:r w:rsidR="00BD4D2D" w:rsidRPr="00B50762">
              <w:rPr>
                <w:sz w:val="28"/>
                <w:szCs w:val="28"/>
              </w:rPr>
              <w:t xml:space="preserve"> бюджетных ассигнований муниципальной программы за счет средств местного бюджета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(с расшифровкой плановых объемов бюджетных ассигнований по годам ее реализации),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а также прогнозный объем средств, привлекаемых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>из других источников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DD6810" w:rsidRPr="00367549" w:rsidRDefault="00DD6810" w:rsidP="00367549">
            <w:pPr>
              <w:jc w:val="both"/>
              <w:rPr>
                <w:color w:val="auto"/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445E6D" w:rsidRPr="00B50762">
              <w:rPr>
                <w:sz w:val="28"/>
                <w:szCs w:val="28"/>
              </w:rPr>
              <w:br/>
            </w:r>
            <w:r w:rsidR="00367549" w:rsidRPr="00367549">
              <w:rPr>
                <w:color w:val="auto"/>
                <w:sz w:val="28"/>
                <w:szCs w:val="28"/>
              </w:rPr>
              <w:t>1 952 839,3</w:t>
            </w:r>
            <w:r w:rsidRPr="00367549">
              <w:rPr>
                <w:color w:val="auto"/>
                <w:sz w:val="28"/>
                <w:szCs w:val="28"/>
              </w:rPr>
              <w:t xml:space="preserve"> тыс. рубл</w:t>
            </w:r>
            <w:r w:rsidR="00367549" w:rsidRPr="00367549">
              <w:rPr>
                <w:color w:val="auto"/>
                <w:sz w:val="28"/>
                <w:szCs w:val="28"/>
              </w:rPr>
              <w:t>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  <w:r w:rsidR="00367549" w:rsidRPr="00367549">
              <w:rPr>
                <w:sz w:val="28"/>
                <w:szCs w:val="28"/>
              </w:rPr>
              <w:t>840 204,7</w:t>
            </w:r>
            <w:r w:rsidRPr="0036754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106 406,0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116 210,0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2017 год – 68 735,4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2018 год – </w:t>
            </w:r>
            <w:r w:rsidR="00445E6D" w:rsidRPr="00367549">
              <w:rPr>
                <w:sz w:val="28"/>
                <w:szCs w:val="28"/>
              </w:rPr>
              <w:t>56 288,9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2019 год – </w:t>
            </w:r>
            <w:r w:rsidR="001145EE" w:rsidRPr="00367549">
              <w:rPr>
                <w:sz w:val="28"/>
                <w:szCs w:val="28"/>
              </w:rPr>
              <w:t>70 954,8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2020 год – </w:t>
            </w:r>
            <w:r w:rsidR="00367549" w:rsidRPr="00367549">
              <w:rPr>
                <w:sz w:val="28"/>
                <w:szCs w:val="28"/>
              </w:rPr>
              <w:t>421 609,6</w:t>
            </w:r>
            <w:r w:rsidRPr="00367549">
              <w:rPr>
                <w:sz w:val="28"/>
                <w:szCs w:val="28"/>
              </w:rPr>
              <w:t xml:space="preserve"> тыс. рублей.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367549">
              <w:rPr>
                <w:sz w:val="28"/>
                <w:szCs w:val="28"/>
              </w:rPr>
              <w:br/>
            </w:r>
            <w:r w:rsidRPr="00367549">
              <w:rPr>
                <w:sz w:val="28"/>
                <w:szCs w:val="28"/>
              </w:rPr>
              <w:t>за счет средств областного</w:t>
            </w:r>
            <w:r w:rsidR="00367549" w:rsidRPr="00367549">
              <w:rPr>
                <w:sz w:val="28"/>
                <w:szCs w:val="28"/>
              </w:rPr>
              <w:t xml:space="preserve"> и федерального</w:t>
            </w:r>
            <w:r w:rsidRPr="00367549">
              <w:rPr>
                <w:sz w:val="28"/>
                <w:szCs w:val="28"/>
              </w:rPr>
              <w:t xml:space="preserve"> бюджета составит </w:t>
            </w:r>
            <w:r w:rsidR="00367549" w:rsidRPr="00367549">
              <w:rPr>
                <w:sz w:val="28"/>
                <w:szCs w:val="28"/>
              </w:rPr>
              <w:t>507 161,1</w:t>
            </w:r>
            <w:r w:rsidRPr="00367549">
              <w:rPr>
                <w:sz w:val="28"/>
                <w:szCs w:val="28"/>
              </w:rPr>
              <w:t xml:space="preserve"> тыс. рублей,</w:t>
            </w:r>
            <w:r w:rsidR="00445E6D" w:rsidRPr="00367549">
              <w:rPr>
                <w:sz w:val="28"/>
                <w:szCs w:val="28"/>
              </w:rPr>
              <w:t xml:space="preserve"> </w:t>
            </w:r>
            <w:r w:rsidRPr="00367549">
              <w:rPr>
                <w:sz w:val="28"/>
                <w:szCs w:val="28"/>
              </w:rPr>
              <w:t>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2017 год – 28 998,1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2018 год – </w:t>
            </w:r>
            <w:r w:rsidR="00445E6D" w:rsidRPr="00367549">
              <w:rPr>
                <w:sz w:val="28"/>
                <w:szCs w:val="28"/>
              </w:rPr>
              <w:t>100</w:t>
            </w:r>
            <w:r w:rsidR="00BE796C" w:rsidRPr="00367549">
              <w:rPr>
                <w:sz w:val="28"/>
                <w:szCs w:val="28"/>
              </w:rPr>
              <w:t> </w:t>
            </w:r>
            <w:r w:rsidR="00B50762" w:rsidRPr="00367549">
              <w:rPr>
                <w:sz w:val="28"/>
                <w:szCs w:val="28"/>
              </w:rPr>
              <w:t>5</w:t>
            </w:r>
            <w:r w:rsidR="00445E6D" w:rsidRPr="00367549">
              <w:rPr>
                <w:sz w:val="28"/>
                <w:szCs w:val="28"/>
              </w:rPr>
              <w:t>43</w:t>
            </w:r>
            <w:r w:rsidR="00BE796C" w:rsidRPr="00367549">
              <w:rPr>
                <w:sz w:val="28"/>
                <w:szCs w:val="28"/>
              </w:rPr>
              <w:t>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2019 год – 0,0 тыс. рублей;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2020 год – </w:t>
            </w:r>
            <w:r w:rsidR="00367549" w:rsidRPr="00367549">
              <w:rPr>
                <w:sz w:val="28"/>
                <w:szCs w:val="28"/>
              </w:rPr>
              <w:t>377 620</w:t>
            </w:r>
            <w:r w:rsidRPr="00367549">
              <w:rPr>
                <w:sz w:val="28"/>
                <w:szCs w:val="28"/>
              </w:rPr>
              <w:t xml:space="preserve"> тыс. рублей.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367549">
              <w:rPr>
                <w:sz w:val="28"/>
                <w:szCs w:val="28"/>
              </w:rPr>
              <w:br/>
            </w:r>
            <w:r w:rsidRPr="00367549">
              <w:rPr>
                <w:sz w:val="28"/>
                <w:szCs w:val="28"/>
              </w:rPr>
              <w:t xml:space="preserve">за счет иных источников составит </w:t>
            </w:r>
            <w:r w:rsidR="00BB226F" w:rsidRPr="00367549">
              <w:rPr>
                <w:sz w:val="28"/>
                <w:szCs w:val="28"/>
              </w:rPr>
              <w:br/>
            </w:r>
            <w:r w:rsidR="001E79BD" w:rsidRPr="00367549">
              <w:rPr>
                <w:sz w:val="28"/>
                <w:szCs w:val="28"/>
              </w:rPr>
              <w:t>605 473,5</w:t>
            </w:r>
            <w:r w:rsidRPr="0036754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367549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2015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2016 год – 14 327</w:t>
            </w:r>
            <w:r w:rsidRPr="00B50762">
              <w:rPr>
                <w:sz w:val="28"/>
                <w:szCs w:val="28"/>
              </w:rPr>
              <w:t>,1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43 099,8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445E6D" w:rsidRPr="00B50762">
              <w:rPr>
                <w:sz w:val="28"/>
                <w:szCs w:val="28"/>
              </w:rPr>
              <w:t>48 912,</w:t>
            </w:r>
            <w:r w:rsidR="00BE796C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2019 год – </w:t>
            </w:r>
            <w:r w:rsidR="001E79BD" w:rsidRPr="00B50762">
              <w:rPr>
                <w:sz w:val="28"/>
                <w:szCs w:val="28"/>
              </w:rPr>
              <w:t>348 696,4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2020 год – </w:t>
            </w:r>
            <w:r w:rsidR="001E79BD" w:rsidRPr="00B50762">
              <w:rPr>
                <w:sz w:val="28"/>
                <w:szCs w:val="28"/>
              </w:rPr>
              <w:t>150 437,7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000676" w:rsidRPr="00B50762" w:rsidRDefault="00000676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2025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277773" w:rsidRPr="00B50762">
              <w:rPr>
                <w:sz w:val="28"/>
                <w:szCs w:val="28"/>
              </w:rPr>
              <w:br/>
            </w:r>
            <w:r w:rsidR="00367549">
              <w:rPr>
                <w:sz w:val="28"/>
                <w:szCs w:val="28"/>
              </w:rPr>
              <w:t>1 353 363,4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367549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</w:p>
          <w:p w:rsidR="00677568" w:rsidRPr="00B50762" w:rsidRDefault="00367549" w:rsidP="00BB226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402 769,3</w:t>
            </w:r>
            <w:r w:rsidR="00677568" w:rsidRPr="00B50762">
              <w:rPr>
                <w:sz w:val="28"/>
                <w:szCs w:val="28"/>
              </w:rPr>
              <w:t xml:space="preserve"> тыс. рублей,</w:t>
            </w:r>
            <w:r w:rsidR="00BB226F" w:rsidRPr="00B50762">
              <w:rPr>
                <w:sz w:val="28"/>
                <w:szCs w:val="28"/>
              </w:rPr>
              <w:t xml:space="preserve"> </w:t>
            </w:r>
            <w:r w:rsidR="00677568" w:rsidRPr="00B50762">
              <w:rPr>
                <w:sz w:val="28"/>
                <w:szCs w:val="28"/>
              </w:rPr>
              <w:t>в том числе по годам: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2021 год – </w:t>
            </w:r>
            <w:r w:rsidR="00367549">
              <w:rPr>
                <w:sz w:val="28"/>
                <w:szCs w:val="28"/>
              </w:rPr>
              <w:t>106 095,4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2022 год – </w:t>
            </w:r>
            <w:r w:rsidR="00367549">
              <w:rPr>
                <w:sz w:val="28"/>
                <w:szCs w:val="28"/>
              </w:rPr>
              <w:t>85 200,9</w:t>
            </w:r>
            <w:r w:rsidR="001145EE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2023 год – </w:t>
            </w:r>
            <w:r w:rsidR="001145EE">
              <w:rPr>
                <w:sz w:val="28"/>
                <w:szCs w:val="28"/>
              </w:rPr>
              <w:t xml:space="preserve">70 491,0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2024 год – </w:t>
            </w:r>
            <w:r w:rsidR="001145EE">
              <w:rPr>
                <w:sz w:val="28"/>
                <w:szCs w:val="28"/>
              </w:rPr>
              <w:t>70 491,0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2025 год – </w:t>
            </w:r>
            <w:r w:rsidR="001145EE">
              <w:rPr>
                <w:sz w:val="28"/>
                <w:szCs w:val="28"/>
              </w:rPr>
              <w:t xml:space="preserve">70 491,0 </w:t>
            </w:r>
            <w:r w:rsidRPr="00B50762">
              <w:rPr>
                <w:sz w:val="28"/>
                <w:szCs w:val="28"/>
              </w:rPr>
              <w:t>тыс. рублей.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Pr="00367549">
              <w:rPr>
                <w:sz w:val="28"/>
                <w:szCs w:val="28"/>
              </w:rPr>
              <w:br/>
              <w:t xml:space="preserve">за счет средств областного и федерального бюджета составит </w:t>
            </w:r>
            <w:r>
              <w:rPr>
                <w:sz w:val="28"/>
                <w:szCs w:val="28"/>
              </w:rPr>
              <w:t xml:space="preserve">23 992,0 </w:t>
            </w:r>
            <w:r w:rsidRPr="00367549">
              <w:rPr>
                <w:sz w:val="28"/>
                <w:szCs w:val="28"/>
              </w:rPr>
              <w:t>тыс. рублей, в том числе по годам: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367549">
              <w:rPr>
                <w:sz w:val="28"/>
                <w:szCs w:val="28"/>
              </w:rPr>
              <w:t xml:space="preserve"> год – 0,0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36754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23 992,0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36754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</w:t>
            </w:r>
            <w:r w:rsidRPr="00367549">
              <w:rPr>
                <w:sz w:val="28"/>
                <w:szCs w:val="28"/>
              </w:rPr>
              <w:t xml:space="preserve">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36754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</w:t>
            </w:r>
            <w:r w:rsidRPr="00367549">
              <w:rPr>
                <w:sz w:val="28"/>
                <w:szCs w:val="28"/>
              </w:rPr>
              <w:t>0 тыс. рублей;</w:t>
            </w:r>
          </w:p>
          <w:p w:rsidR="00367549" w:rsidRPr="00367549" w:rsidRDefault="00367549" w:rsidP="00367549">
            <w:pPr>
              <w:jc w:val="both"/>
              <w:rPr>
                <w:sz w:val="28"/>
                <w:szCs w:val="28"/>
              </w:rPr>
            </w:pPr>
            <w:r w:rsidRPr="003675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367549">
              <w:rPr>
                <w:sz w:val="28"/>
                <w:szCs w:val="28"/>
              </w:rPr>
              <w:t xml:space="preserve"> год – 0,0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иных источников составит </w:t>
            </w:r>
            <w:r w:rsidR="00BB226F" w:rsidRPr="00B50762">
              <w:rPr>
                <w:sz w:val="28"/>
                <w:szCs w:val="28"/>
              </w:rPr>
              <w:br/>
            </w:r>
            <w:r w:rsidR="00CA1B10">
              <w:rPr>
                <w:sz w:val="28"/>
                <w:szCs w:val="28"/>
              </w:rPr>
              <w:t>926 602,1</w:t>
            </w:r>
            <w:r w:rsidRPr="00B50762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2021 год –</w:t>
            </w:r>
            <w:r w:rsidR="005A2CE4" w:rsidRPr="00B50762">
              <w:rPr>
                <w:sz w:val="28"/>
                <w:szCs w:val="28"/>
              </w:rPr>
              <w:t xml:space="preserve"> </w:t>
            </w:r>
            <w:r w:rsidR="00CA1B10">
              <w:rPr>
                <w:sz w:val="28"/>
                <w:szCs w:val="28"/>
              </w:rPr>
              <w:t>168 179,5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2022</w:t>
            </w:r>
            <w:r w:rsidR="005A2CE4" w:rsidRPr="00B50762">
              <w:rPr>
                <w:sz w:val="28"/>
                <w:szCs w:val="28"/>
              </w:rPr>
              <w:t xml:space="preserve"> год – </w:t>
            </w:r>
            <w:r w:rsidR="00CA1B10">
              <w:rPr>
                <w:sz w:val="28"/>
                <w:szCs w:val="28"/>
              </w:rPr>
              <w:t>209 123,0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2023 год – </w:t>
            </w:r>
            <w:r w:rsidR="00CA1B10">
              <w:rPr>
                <w:sz w:val="28"/>
                <w:szCs w:val="28"/>
              </w:rPr>
              <w:t>183 612,6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2024 год – </w:t>
            </w:r>
            <w:r w:rsidR="00CA1B10">
              <w:rPr>
                <w:sz w:val="28"/>
                <w:szCs w:val="28"/>
              </w:rPr>
              <w:t>178 975,8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CA1B10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2025 год – </w:t>
            </w:r>
            <w:r w:rsidR="005A2CE4" w:rsidRPr="00B50762">
              <w:rPr>
                <w:sz w:val="28"/>
                <w:szCs w:val="28"/>
              </w:rPr>
              <w:t>186 711,</w:t>
            </w:r>
            <w:r w:rsidR="00CA1B10">
              <w:rPr>
                <w:sz w:val="28"/>
                <w:szCs w:val="28"/>
              </w:rPr>
              <w:t>2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Конечные результаты муниципальной программы</w:t>
            </w:r>
          </w:p>
        </w:tc>
        <w:tc>
          <w:tcPr>
            <w:tcW w:w="7052" w:type="dxa"/>
          </w:tcPr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 2020 году планируется достичь следующих целевых показателей: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 xml:space="preserve">- </w:t>
            </w:r>
            <w:r w:rsidR="00677568" w:rsidRPr="00B50762">
              <w:rPr>
                <w:sz w:val="28"/>
                <w:szCs w:val="28"/>
              </w:rPr>
              <w:t>93,05 % к уровню 2013 года.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с административным центром, в общей численности </w:t>
            </w:r>
            <w:r w:rsidR="00677568" w:rsidRPr="00B50762">
              <w:rPr>
                <w:sz w:val="28"/>
                <w:szCs w:val="28"/>
              </w:rPr>
              <w:lastRenderedPageBreak/>
              <w:t xml:space="preserve">населения муниципального района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0,12 %. 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3. </w:t>
            </w:r>
            <w:r w:rsidR="00416E2C">
              <w:rPr>
                <w:sz w:val="28"/>
                <w:szCs w:val="28"/>
              </w:rPr>
              <w:t>П</w:t>
            </w:r>
            <w:r w:rsidR="00277773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277773" w:rsidRPr="00B50762">
              <w:rPr>
                <w:sz w:val="28"/>
                <w:szCs w:val="28"/>
              </w:rPr>
              <w:t xml:space="preserve"> отремон</w:t>
            </w:r>
            <w:r w:rsidR="00677568" w:rsidRPr="00B50762">
              <w:rPr>
                <w:sz w:val="28"/>
                <w:szCs w:val="28"/>
              </w:rPr>
              <w:t xml:space="preserve">тированных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752253">
              <w:rPr>
                <w:sz w:val="28"/>
                <w:szCs w:val="28"/>
              </w:rPr>
              <w:t>84,0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4. </w:t>
            </w:r>
            <w:r w:rsidR="00416E2C">
              <w:rPr>
                <w:sz w:val="28"/>
                <w:szCs w:val="28"/>
              </w:rPr>
              <w:t>Общая п</w:t>
            </w:r>
            <w:r w:rsidR="00677568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построенных автомобильных дорог общего пользования местного значения с твердым покрытием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4B790B" w:rsidRPr="00B50762">
              <w:rPr>
                <w:sz w:val="28"/>
                <w:szCs w:val="28"/>
              </w:rPr>
              <w:t>68,</w:t>
            </w:r>
            <w:r w:rsidR="00752253">
              <w:rPr>
                <w:sz w:val="28"/>
                <w:szCs w:val="28"/>
              </w:rPr>
              <w:t>2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416E2C" w:rsidRPr="00B50762" w:rsidRDefault="001B3F98" w:rsidP="00416E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6E2C" w:rsidRPr="00B50762">
              <w:rPr>
                <w:sz w:val="28"/>
                <w:szCs w:val="28"/>
              </w:rPr>
              <w:t xml:space="preserve">. </w:t>
            </w:r>
            <w:r w:rsidR="00416E2C">
              <w:rPr>
                <w:sz w:val="28"/>
                <w:szCs w:val="28"/>
              </w:rPr>
              <w:t>П</w:t>
            </w:r>
            <w:r w:rsidR="00416E2C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416E2C" w:rsidRPr="00B50762">
              <w:rPr>
                <w:sz w:val="28"/>
                <w:szCs w:val="28"/>
              </w:rPr>
              <w:t xml:space="preserve"> тротуаров, доведенных </w:t>
            </w:r>
            <w:r w:rsidR="00416E2C">
              <w:rPr>
                <w:sz w:val="28"/>
                <w:szCs w:val="28"/>
              </w:rPr>
              <w:br/>
            </w:r>
            <w:r w:rsidR="00416E2C" w:rsidRPr="00B50762">
              <w:rPr>
                <w:sz w:val="28"/>
                <w:szCs w:val="28"/>
              </w:rPr>
              <w:t xml:space="preserve">до нормативных требований </w:t>
            </w:r>
            <w:r w:rsidR="00416E2C">
              <w:rPr>
                <w:sz w:val="28"/>
                <w:szCs w:val="28"/>
              </w:rPr>
              <w:t>-</w:t>
            </w:r>
            <w:r w:rsidR="00416E2C" w:rsidRPr="00B50762">
              <w:rPr>
                <w:sz w:val="28"/>
                <w:szCs w:val="28"/>
              </w:rPr>
              <w:t xml:space="preserve"> 45,0 км.</w:t>
            </w:r>
          </w:p>
          <w:p w:rsidR="00677568" w:rsidRPr="00B50762" w:rsidRDefault="001B3F98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00676" w:rsidRPr="00B50762">
              <w:rPr>
                <w:sz w:val="28"/>
                <w:szCs w:val="28"/>
              </w:rPr>
              <w:t xml:space="preserve">. </w:t>
            </w:r>
            <w:r w:rsidR="00416E2C">
              <w:rPr>
                <w:sz w:val="28"/>
                <w:szCs w:val="28"/>
              </w:rPr>
              <w:t>П</w:t>
            </w:r>
            <w:r w:rsidR="00677568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35,6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BD4D2D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7. </w:t>
            </w:r>
            <w:r w:rsidR="00416E2C">
              <w:rPr>
                <w:sz w:val="28"/>
                <w:szCs w:val="28"/>
              </w:rPr>
              <w:t>К</w:t>
            </w:r>
            <w:r w:rsidR="00677568" w:rsidRPr="00B50762">
              <w:rPr>
                <w:sz w:val="28"/>
                <w:szCs w:val="28"/>
              </w:rPr>
              <w:t>оличеств</w:t>
            </w:r>
            <w:r w:rsidR="00416E2C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 xml:space="preserve"> отремонтированных дворовых территорий многоквартирных домов и проездов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к дворовым территориям </w:t>
            </w:r>
            <w:r w:rsidR="00416E2C">
              <w:rPr>
                <w:sz w:val="28"/>
                <w:szCs w:val="28"/>
              </w:rPr>
              <w:t>-</w:t>
            </w:r>
            <w:r w:rsidR="00677568" w:rsidRPr="00C95C37">
              <w:rPr>
                <w:sz w:val="28"/>
                <w:szCs w:val="28"/>
              </w:rPr>
              <w:t xml:space="preserve"> </w:t>
            </w:r>
            <w:r w:rsidR="00752253">
              <w:rPr>
                <w:sz w:val="28"/>
                <w:szCs w:val="28"/>
              </w:rPr>
              <w:t>33</w:t>
            </w:r>
            <w:r w:rsidR="00677568" w:rsidRPr="00C95C37">
              <w:rPr>
                <w:sz w:val="28"/>
                <w:szCs w:val="28"/>
              </w:rPr>
              <w:t xml:space="preserve"> ед.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2025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 202</w:t>
            </w:r>
            <w:r w:rsidR="003E5302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году планируется достичь следующих целевых показателей: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96,0</w:t>
            </w:r>
            <w:r w:rsidR="00677568" w:rsidRPr="00B50762">
              <w:rPr>
                <w:sz w:val="28"/>
                <w:szCs w:val="28"/>
              </w:rPr>
              <w:t xml:space="preserve"> % к уровню 2013 года.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>с административным центром, в общей численности населен</w:t>
            </w:r>
            <w:r w:rsidR="00123E91" w:rsidRPr="00B50762">
              <w:rPr>
                <w:sz w:val="28"/>
                <w:szCs w:val="28"/>
              </w:rPr>
              <w:t xml:space="preserve">ия муниципального района </w:t>
            </w:r>
            <w:r w:rsidR="00416E2C">
              <w:rPr>
                <w:sz w:val="28"/>
                <w:szCs w:val="28"/>
              </w:rPr>
              <w:t>-</w:t>
            </w:r>
            <w:r w:rsidR="00123E91" w:rsidRPr="00B50762">
              <w:rPr>
                <w:sz w:val="28"/>
                <w:szCs w:val="28"/>
              </w:rPr>
              <w:t xml:space="preserve"> 0,0</w:t>
            </w:r>
            <w:r w:rsidR="00752253">
              <w:rPr>
                <w:sz w:val="28"/>
                <w:szCs w:val="28"/>
              </w:rPr>
              <w:t>7</w:t>
            </w:r>
            <w:r w:rsidR="00677568" w:rsidRPr="00B50762">
              <w:rPr>
                <w:sz w:val="28"/>
                <w:szCs w:val="28"/>
              </w:rPr>
              <w:t xml:space="preserve"> %. 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3. </w:t>
            </w:r>
            <w:r w:rsidR="00416E2C">
              <w:rPr>
                <w:sz w:val="28"/>
                <w:szCs w:val="28"/>
              </w:rPr>
              <w:t>П</w:t>
            </w:r>
            <w:r w:rsidR="00677568" w:rsidRPr="00B50762">
              <w:rPr>
                <w:sz w:val="28"/>
                <w:szCs w:val="28"/>
              </w:rPr>
              <w:t xml:space="preserve">ротяженности отремонтированных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156,7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4. </w:t>
            </w:r>
            <w:r w:rsidR="00416E2C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>бщ</w:t>
            </w:r>
            <w:r w:rsidR="00416E2C">
              <w:rPr>
                <w:sz w:val="28"/>
                <w:szCs w:val="28"/>
              </w:rPr>
              <w:t>ая</w:t>
            </w:r>
            <w:r w:rsidR="00677568" w:rsidRPr="00B50762">
              <w:rPr>
                <w:sz w:val="28"/>
                <w:szCs w:val="28"/>
              </w:rPr>
              <w:t xml:space="preserve"> протяженност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построенных автомобильных дорог общего пользования местног</w:t>
            </w:r>
            <w:r w:rsidR="00416E2C">
              <w:rPr>
                <w:sz w:val="28"/>
                <w:szCs w:val="28"/>
              </w:rPr>
              <w:t>о значения с твердым покрытием 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47,2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1B3F98" w:rsidRPr="00B50762" w:rsidRDefault="001B3F98" w:rsidP="001B3F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</w:t>
            </w:r>
            <w:r w:rsidRPr="00B50762">
              <w:rPr>
                <w:sz w:val="28"/>
                <w:szCs w:val="28"/>
              </w:rPr>
              <w:t xml:space="preserve">ротяженности тротуаров, доведенных </w:t>
            </w:r>
            <w:r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до нормативных требований </w:t>
            </w:r>
            <w:r>
              <w:rPr>
                <w:sz w:val="28"/>
                <w:szCs w:val="28"/>
              </w:rPr>
              <w:t>-</w:t>
            </w:r>
            <w:r w:rsidRPr="00B50762">
              <w:rPr>
                <w:sz w:val="28"/>
                <w:szCs w:val="28"/>
              </w:rPr>
              <w:t xml:space="preserve"> 88,2 км.</w:t>
            </w:r>
          </w:p>
          <w:p w:rsidR="00677568" w:rsidRPr="00B50762" w:rsidRDefault="001B3F98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00676" w:rsidRPr="00B507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Протяженность</w:t>
            </w:r>
            <w:r w:rsidR="00677568" w:rsidRPr="00B50762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20,4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123E91" w:rsidP="001B3F98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7. </w:t>
            </w:r>
            <w:r w:rsidR="001B3F98">
              <w:rPr>
                <w:sz w:val="28"/>
                <w:szCs w:val="28"/>
              </w:rPr>
              <w:t>К</w:t>
            </w:r>
            <w:r w:rsidR="00677568" w:rsidRPr="00B50762">
              <w:rPr>
                <w:sz w:val="28"/>
                <w:szCs w:val="28"/>
              </w:rPr>
              <w:t>оличеств</w:t>
            </w:r>
            <w:r w:rsidR="001B3F98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 xml:space="preserve"> отремонтированных дворовых территорий многоквартирных домов</w:t>
            </w:r>
            <w:r w:rsidRPr="00B50762">
              <w:rPr>
                <w:sz w:val="28"/>
                <w:szCs w:val="28"/>
              </w:rPr>
              <w:t xml:space="preserve"> </w:t>
            </w:r>
            <w:r w:rsidR="00677568" w:rsidRPr="00B50762">
              <w:rPr>
                <w:sz w:val="28"/>
                <w:szCs w:val="28"/>
              </w:rPr>
              <w:t xml:space="preserve">и проездов </w:t>
            </w:r>
            <w:r w:rsidR="001B3F98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к дворовым территориям </w:t>
            </w:r>
            <w:r w:rsidR="001B3F98">
              <w:rPr>
                <w:sz w:val="28"/>
                <w:szCs w:val="28"/>
              </w:rPr>
              <w:t>-</w:t>
            </w:r>
            <w:r w:rsidR="00677568" w:rsidRPr="00C95C37">
              <w:rPr>
                <w:sz w:val="28"/>
                <w:szCs w:val="28"/>
              </w:rPr>
              <w:t xml:space="preserve"> </w:t>
            </w:r>
            <w:r w:rsidR="00C95C37">
              <w:rPr>
                <w:sz w:val="28"/>
                <w:szCs w:val="28"/>
              </w:rPr>
              <w:t>47</w:t>
            </w:r>
            <w:r w:rsidR="00677568" w:rsidRPr="00C95C37">
              <w:rPr>
                <w:sz w:val="28"/>
                <w:szCs w:val="28"/>
              </w:rPr>
              <w:t xml:space="preserve"> ед</w:t>
            </w:r>
            <w:r w:rsidR="00677568" w:rsidRPr="00B50762">
              <w:rPr>
                <w:sz w:val="28"/>
                <w:szCs w:val="28"/>
              </w:rPr>
              <w:t>.</w:t>
            </w:r>
          </w:p>
        </w:tc>
      </w:tr>
    </w:tbl>
    <w:p w:rsidR="006A3715" w:rsidRDefault="006A3715" w:rsidP="00FD42F9">
      <w:pPr>
        <w:spacing w:after="0" w:line="240" w:lineRule="auto"/>
        <w:jc w:val="center"/>
      </w:pPr>
    </w:p>
    <w:sectPr w:rsidR="006A3715" w:rsidSect="0000067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B20" w:rsidRDefault="006D4B20" w:rsidP="00D2169E">
      <w:pPr>
        <w:spacing w:after="0" w:line="240" w:lineRule="auto"/>
      </w:pPr>
      <w:r>
        <w:separator/>
      </w:r>
    </w:p>
  </w:endnote>
  <w:endnote w:type="continuationSeparator" w:id="0">
    <w:p w:rsidR="006D4B20" w:rsidRDefault="006D4B20" w:rsidP="00D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B20" w:rsidRDefault="006D4B20" w:rsidP="00D2169E">
      <w:pPr>
        <w:spacing w:after="0" w:line="240" w:lineRule="auto"/>
      </w:pPr>
      <w:r>
        <w:separator/>
      </w:r>
    </w:p>
  </w:footnote>
  <w:footnote w:type="continuationSeparator" w:id="0">
    <w:p w:rsidR="006D4B20" w:rsidRDefault="006D4B20" w:rsidP="00D2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084109"/>
    </w:sdtPr>
    <w:sdtEndPr/>
    <w:sdtContent>
      <w:p w:rsidR="00416E2C" w:rsidRDefault="00416E2C">
        <w:pPr>
          <w:pStyle w:val="a5"/>
          <w:jc w:val="center"/>
        </w:pPr>
        <w:r w:rsidRPr="00987FB7">
          <w:rPr>
            <w:sz w:val="24"/>
            <w:szCs w:val="24"/>
          </w:rPr>
          <w:fldChar w:fldCharType="begin"/>
        </w:r>
        <w:r w:rsidRPr="00987FB7">
          <w:rPr>
            <w:sz w:val="24"/>
            <w:szCs w:val="24"/>
          </w:rPr>
          <w:instrText xml:space="preserve"> PAGE   \* MERGEFORMAT </w:instrText>
        </w:r>
        <w:r w:rsidRPr="00987FB7">
          <w:rPr>
            <w:sz w:val="24"/>
            <w:szCs w:val="24"/>
          </w:rPr>
          <w:fldChar w:fldCharType="separate"/>
        </w:r>
        <w:r w:rsidR="00367549">
          <w:rPr>
            <w:noProof/>
            <w:sz w:val="24"/>
            <w:szCs w:val="24"/>
          </w:rPr>
          <w:t>2</w:t>
        </w:r>
        <w:r w:rsidRPr="00987FB7">
          <w:rPr>
            <w:sz w:val="24"/>
            <w:szCs w:val="24"/>
          </w:rPr>
          <w:fldChar w:fldCharType="end"/>
        </w:r>
      </w:p>
    </w:sdtContent>
  </w:sdt>
  <w:p w:rsidR="00416E2C" w:rsidRDefault="00416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3E54"/>
    <w:multiLevelType w:val="hybridMultilevel"/>
    <w:tmpl w:val="4F76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0C49"/>
    <w:multiLevelType w:val="hybridMultilevel"/>
    <w:tmpl w:val="232A70EE"/>
    <w:lvl w:ilvl="0" w:tplc="1C74D4E6">
      <w:start w:val="5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>
    <w:nsid w:val="08DB592E"/>
    <w:multiLevelType w:val="multilevel"/>
    <w:tmpl w:val="852A0C92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0D12263F"/>
    <w:multiLevelType w:val="hybridMultilevel"/>
    <w:tmpl w:val="0FE64E30"/>
    <w:lvl w:ilvl="0" w:tplc="03BC877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>
    <w:nsid w:val="11A5298E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66116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870F72"/>
    <w:multiLevelType w:val="hybridMultilevel"/>
    <w:tmpl w:val="77101908"/>
    <w:lvl w:ilvl="0" w:tplc="9A589F52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464890"/>
    <w:multiLevelType w:val="hybridMultilevel"/>
    <w:tmpl w:val="492A5F66"/>
    <w:lvl w:ilvl="0" w:tplc="04190011">
      <w:start w:val="1"/>
      <w:numFmt w:val="decimal"/>
      <w:lvlText w:val="%1)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22067"/>
    <w:multiLevelType w:val="hybridMultilevel"/>
    <w:tmpl w:val="9494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85D8F"/>
    <w:multiLevelType w:val="hybridMultilevel"/>
    <w:tmpl w:val="DFDEDF0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683AC7"/>
    <w:multiLevelType w:val="hybridMultilevel"/>
    <w:tmpl w:val="4CA858B6"/>
    <w:lvl w:ilvl="0" w:tplc="F8F2F2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7A652F8"/>
    <w:multiLevelType w:val="hybridMultilevel"/>
    <w:tmpl w:val="AA0E797E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D47E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E701FC"/>
    <w:multiLevelType w:val="hybridMultilevel"/>
    <w:tmpl w:val="86A4C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8B10BA"/>
    <w:multiLevelType w:val="hybridMultilevel"/>
    <w:tmpl w:val="C56A19CE"/>
    <w:lvl w:ilvl="0" w:tplc="CC56BA8A">
      <w:start w:val="2018"/>
      <w:numFmt w:val="decimal"/>
      <w:lvlText w:val="%1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6B5D5E"/>
    <w:multiLevelType w:val="multilevel"/>
    <w:tmpl w:val="27C40A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34BF4BD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AA4551"/>
    <w:multiLevelType w:val="hybridMultilevel"/>
    <w:tmpl w:val="04081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C415D8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B69AD"/>
    <w:multiLevelType w:val="hybridMultilevel"/>
    <w:tmpl w:val="FD8C7052"/>
    <w:lvl w:ilvl="0" w:tplc="E298841E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>
    <w:nsid w:val="4298794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852C3C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8616F"/>
    <w:multiLevelType w:val="hybridMultilevel"/>
    <w:tmpl w:val="AE4C0B7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155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C5A6035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AD0687"/>
    <w:multiLevelType w:val="multilevel"/>
    <w:tmpl w:val="1644AF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>
    <w:nsid w:val="691F1824"/>
    <w:multiLevelType w:val="hybridMultilevel"/>
    <w:tmpl w:val="C4DEF6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1130EE"/>
    <w:multiLevelType w:val="hybridMultilevel"/>
    <w:tmpl w:val="C7022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116995"/>
    <w:multiLevelType w:val="hybridMultilevel"/>
    <w:tmpl w:val="DF7AD7B8"/>
    <w:lvl w:ilvl="0" w:tplc="FA74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B721CF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50015D"/>
    <w:multiLevelType w:val="hybridMultilevel"/>
    <w:tmpl w:val="2DD01436"/>
    <w:lvl w:ilvl="0" w:tplc="1E4CC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15"/>
  </w:num>
  <w:num w:numId="5">
    <w:abstractNumId w:val="6"/>
  </w:num>
  <w:num w:numId="6">
    <w:abstractNumId w:val="22"/>
  </w:num>
  <w:num w:numId="7">
    <w:abstractNumId w:val="29"/>
  </w:num>
  <w:num w:numId="8">
    <w:abstractNumId w:val="11"/>
  </w:num>
  <w:num w:numId="9">
    <w:abstractNumId w:val="23"/>
  </w:num>
  <w:num w:numId="10">
    <w:abstractNumId w:val="18"/>
  </w:num>
  <w:num w:numId="11">
    <w:abstractNumId w:val="26"/>
  </w:num>
  <w:num w:numId="12">
    <w:abstractNumId w:val="30"/>
  </w:num>
  <w:num w:numId="13">
    <w:abstractNumId w:val="9"/>
  </w:num>
  <w:num w:numId="14">
    <w:abstractNumId w:val="24"/>
  </w:num>
  <w:num w:numId="15">
    <w:abstractNumId w:val="31"/>
  </w:num>
  <w:num w:numId="16">
    <w:abstractNumId w:val="14"/>
  </w:num>
  <w:num w:numId="17">
    <w:abstractNumId w:val="7"/>
  </w:num>
  <w:num w:numId="18">
    <w:abstractNumId w:val="8"/>
  </w:num>
  <w:num w:numId="19">
    <w:abstractNumId w:val="17"/>
  </w:num>
  <w:num w:numId="20">
    <w:abstractNumId w:val="25"/>
  </w:num>
  <w:num w:numId="21">
    <w:abstractNumId w:val="21"/>
  </w:num>
  <w:num w:numId="22">
    <w:abstractNumId w:val="4"/>
  </w:num>
  <w:num w:numId="23">
    <w:abstractNumId w:val="0"/>
  </w:num>
  <w:num w:numId="24">
    <w:abstractNumId w:val="13"/>
  </w:num>
  <w:num w:numId="25">
    <w:abstractNumId w:val="19"/>
  </w:num>
  <w:num w:numId="26">
    <w:abstractNumId w:val="1"/>
  </w:num>
  <w:num w:numId="27">
    <w:abstractNumId w:val="5"/>
  </w:num>
  <w:num w:numId="28">
    <w:abstractNumId w:val="28"/>
  </w:num>
  <w:num w:numId="29">
    <w:abstractNumId w:val="16"/>
  </w:num>
  <w:num w:numId="30">
    <w:abstractNumId w:val="20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6BF7"/>
    <w:rsid w:val="00000676"/>
    <w:rsid w:val="0001432D"/>
    <w:rsid w:val="0001775A"/>
    <w:rsid w:val="00021B88"/>
    <w:rsid w:val="000224D9"/>
    <w:rsid w:val="00024204"/>
    <w:rsid w:val="00030F9C"/>
    <w:rsid w:val="000343E6"/>
    <w:rsid w:val="00035FEA"/>
    <w:rsid w:val="00037356"/>
    <w:rsid w:val="00037697"/>
    <w:rsid w:val="00044466"/>
    <w:rsid w:val="000514A1"/>
    <w:rsid w:val="00056687"/>
    <w:rsid w:val="000671B5"/>
    <w:rsid w:val="0007311D"/>
    <w:rsid w:val="00074412"/>
    <w:rsid w:val="0007612E"/>
    <w:rsid w:val="00081B70"/>
    <w:rsid w:val="000840EC"/>
    <w:rsid w:val="000906BE"/>
    <w:rsid w:val="00095E6D"/>
    <w:rsid w:val="000A191A"/>
    <w:rsid w:val="000A44AB"/>
    <w:rsid w:val="000B0741"/>
    <w:rsid w:val="000B1439"/>
    <w:rsid w:val="000B46DF"/>
    <w:rsid w:val="000C32BC"/>
    <w:rsid w:val="000C39E7"/>
    <w:rsid w:val="000C605B"/>
    <w:rsid w:val="000C760A"/>
    <w:rsid w:val="000C7A11"/>
    <w:rsid w:val="000D07B1"/>
    <w:rsid w:val="000D193E"/>
    <w:rsid w:val="000E2885"/>
    <w:rsid w:val="000F7FD7"/>
    <w:rsid w:val="00105CA2"/>
    <w:rsid w:val="00111CE7"/>
    <w:rsid w:val="00112E7B"/>
    <w:rsid w:val="00114052"/>
    <w:rsid w:val="001145EE"/>
    <w:rsid w:val="00114BC7"/>
    <w:rsid w:val="00116817"/>
    <w:rsid w:val="00123E91"/>
    <w:rsid w:val="00130C83"/>
    <w:rsid w:val="00133919"/>
    <w:rsid w:val="00143C6D"/>
    <w:rsid w:val="001531AB"/>
    <w:rsid w:val="00153C28"/>
    <w:rsid w:val="00155747"/>
    <w:rsid w:val="001603D5"/>
    <w:rsid w:val="00165573"/>
    <w:rsid w:val="00167410"/>
    <w:rsid w:val="0017746D"/>
    <w:rsid w:val="0018050A"/>
    <w:rsid w:val="00181A6D"/>
    <w:rsid w:val="00183AFB"/>
    <w:rsid w:val="001875FB"/>
    <w:rsid w:val="001A47B1"/>
    <w:rsid w:val="001B06BA"/>
    <w:rsid w:val="001B11D7"/>
    <w:rsid w:val="001B3F98"/>
    <w:rsid w:val="001B5FDA"/>
    <w:rsid w:val="001C0CD9"/>
    <w:rsid w:val="001C324F"/>
    <w:rsid w:val="001C46EE"/>
    <w:rsid w:val="001C67AC"/>
    <w:rsid w:val="001C6FB8"/>
    <w:rsid w:val="001D032D"/>
    <w:rsid w:val="001D0BBD"/>
    <w:rsid w:val="001D30DA"/>
    <w:rsid w:val="001D310B"/>
    <w:rsid w:val="001E016D"/>
    <w:rsid w:val="001E250A"/>
    <w:rsid w:val="001E3C2F"/>
    <w:rsid w:val="001E53B9"/>
    <w:rsid w:val="001E79BD"/>
    <w:rsid w:val="001F508A"/>
    <w:rsid w:val="001F6A67"/>
    <w:rsid w:val="001F6B5C"/>
    <w:rsid w:val="00202E77"/>
    <w:rsid w:val="002141F7"/>
    <w:rsid w:val="00220E9F"/>
    <w:rsid w:val="00231E54"/>
    <w:rsid w:val="002431E1"/>
    <w:rsid w:val="00245B62"/>
    <w:rsid w:val="00246160"/>
    <w:rsid w:val="002530DB"/>
    <w:rsid w:val="0025492C"/>
    <w:rsid w:val="00257187"/>
    <w:rsid w:val="00265C1F"/>
    <w:rsid w:val="0027342B"/>
    <w:rsid w:val="00273F9C"/>
    <w:rsid w:val="00277773"/>
    <w:rsid w:val="00291758"/>
    <w:rsid w:val="00291E53"/>
    <w:rsid w:val="002920E2"/>
    <w:rsid w:val="0029239E"/>
    <w:rsid w:val="00294BC9"/>
    <w:rsid w:val="00294DF7"/>
    <w:rsid w:val="0029597E"/>
    <w:rsid w:val="002A325C"/>
    <w:rsid w:val="002A5E32"/>
    <w:rsid w:val="002A6D29"/>
    <w:rsid w:val="002B545D"/>
    <w:rsid w:val="002C2A36"/>
    <w:rsid w:val="002D68C4"/>
    <w:rsid w:val="002D7963"/>
    <w:rsid w:val="002E7249"/>
    <w:rsid w:val="002F1BC3"/>
    <w:rsid w:val="002F6E25"/>
    <w:rsid w:val="00302B22"/>
    <w:rsid w:val="00303728"/>
    <w:rsid w:val="00310B75"/>
    <w:rsid w:val="00312775"/>
    <w:rsid w:val="003137DE"/>
    <w:rsid w:val="00315ACD"/>
    <w:rsid w:val="0032060A"/>
    <w:rsid w:val="00320C86"/>
    <w:rsid w:val="00321210"/>
    <w:rsid w:val="00322D12"/>
    <w:rsid w:val="00327D32"/>
    <w:rsid w:val="00344686"/>
    <w:rsid w:val="003451A2"/>
    <w:rsid w:val="003470E6"/>
    <w:rsid w:val="00352583"/>
    <w:rsid w:val="00355354"/>
    <w:rsid w:val="00355E00"/>
    <w:rsid w:val="00360DB4"/>
    <w:rsid w:val="00364B5B"/>
    <w:rsid w:val="00367549"/>
    <w:rsid w:val="0037052F"/>
    <w:rsid w:val="00370A5B"/>
    <w:rsid w:val="00370C3B"/>
    <w:rsid w:val="003718B0"/>
    <w:rsid w:val="00376E51"/>
    <w:rsid w:val="00383513"/>
    <w:rsid w:val="00384D58"/>
    <w:rsid w:val="003908F3"/>
    <w:rsid w:val="003A3938"/>
    <w:rsid w:val="003A5E68"/>
    <w:rsid w:val="003B1CFB"/>
    <w:rsid w:val="003B1F82"/>
    <w:rsid w:val="003B265C"/>
    <w:rsid w:val="003C2EE3"/>
    <w:rsid w:val="003D3774"/>
    <w:rsid w:val="003D607B"/>
    <w:rsid w:val="003D7EC8"/>
    <w:rsid w:val="003E5302"/>
    <w:rsid w:val="003E5549"/>
    <w:rsid w:val="00400EEA"/>
    <w:rsid w:val="00406367"/>
    <w:rsid w:val="004112ED"/>
    <w:rsid w:val="00412303"/>
    <w:rsid w:val="0041248B"/>
    <w:rsid w:val="00415436"/>
    <w:rsid w:val="00416E2C"/>
    <w:rsid w:val="00424246"/>
    <w:rsid w:val="004261AD"/>
    <w:rsid w:val="004433C0"/>
    <w:rsid w:val="00445E6D"/>
    <w:rsid w:val="00446E19"/>
    <w:rsid w:val="0045198E"/>
    <w:rsid w:val="00455B96"/>
    <w:rsid w:val="0046647A"/>
    <w:rsid w:val="004666D6"/>
    <w:rsid w:val="00467529"/>
    <w:rsid w:val="00481105"/>
    <w:rsid w:val="00483059"/>
    <w:rsid w:val="00483D7F"/>
    <w:rsid w:val="00491C87"/>
    <w:rsid w:val="004943CD"/>
    <w:rsid w:val="004A1CCA"/>
    <w:rsid w:val="004A632D"/>
    <w:rsid w:val="004A657A"/>
    <w:rsid w:val="004B17FD"/>
    <w:rsid w:val="004B2650"/>
    <w:rsid w:val="004B790B"/>
    <w:rsid w:val="004C0DEA"/>
    <w:rsid w:val="004C360B"/>
    <w:rsid w:val="004C6EE7"/>
    <w:rsid w:val="004D7953"/>
    <w:rsid w:val="004E0966"/>
    <w:rsid w:val="004E6AD6"/>
    <w:rsid w:val="004E6B05"/>
    <w:rsid w:val="004F49C3"/>
    <w:rsid w:val="00506458"/>
    <w:rsid w:val="00515A51"/>
    <w:rsid w:val="0051642C"/>
    <w:rsid w:val="00522ABC"/>
    <w:rsid w:val="005342D0"/>
    <w:rsid w:val="005406FD"/>
    <w:rsid w:val="00541DF1"/>
    <w:rsid w:val="0054743C"/>
    <w:rsid w:val="005500D4"/>
    <w:rsid w:val="005553DB"/>
    <w:rsid w:val="00557E67"/>
    <w:rsid w:val="00562E62"/>
    <w:rsid w:val="005660C2"/>
    <w:rsid w:val="00566F10"/>
    <w:rsid w:val="00586BE7"/>
    <w:rsid w:val="00592776"/>
    <w:rsid w:val="005A146F"/>
    <w:rsid w:val="005A2CE4"/>
    <w:rsid w:val="005B1549"/>
    <w:rsid w:val="005B178F"/>
    <w:rsid w:val="005B4A61"/>
    <w:rsid w:val="005B675A"/>
    <w:rsid w:val="005C2E43"/>
    <w:rsid w:val="005C3DBE"/>
    <w:rsid w:val="005C49C3"/>
    <w:rsid w:val="005C6ED7"/>
    <w:rsid w:val="005D1235"/>
    <w:rsid w:val="005D485D"/>
    <w:rsid w:val="005E00F4"/>
    <w:rsid w:val="005E249F"/>
    <w:rsid w:val="005F1579"/>
    <w:rsid w:val="005F5F85"/>
    <w:rsid w:val="00603717"/>
    <w:rsid w:val="00606C9A"/>
    <w:rsid w:val="00614AB3"/>
    <w:rsid w:val="006171BA"/>
    <w:rsid w:val="00621D7C"/>
    <w:rsid w:val="006222D2"/>
    <w:rsid w:val="006225EC"/>
    <w:rsid w:val="006276CA"/>
    <w:rsid w:val="00630C7C"/>
    <w:rsid w:val="00635357"/>
    <w:rsid w:val="00642614"/>
    <w:rsid w:val="00647A61"/>
    <w:rsid w:val="006506B5"/>
    <w:rsid w:val="00650705"/>
    <w:rsid w:val="00651E65"/>
    <w:rsid w:val="00666997"/>
    <w:rsid w:val="006747B9"/>
    <w:rsid w:val="00676861"/>
    <w:rsid w:val="00677568"/>
    <w:rsid w:val="006832B2"/>
    <w:rsid w:val="006917DB"/>
    <w:rsid w:val="006932E1"/>
    <w:rsid w:val="006A3715"/>
    <w:rsid w:val="006A6F67"/>
    <w:rsid w:val="006B08CC"/>
    <w:rsid w:val="006B11EC"/>
    <w:rsid w:val="006B3A4B"/>
    <w:rsid w:val="006C2D0F"/>
    <w:rsid w:val="006C7228"/>
    <w:rsid w:val="006D04AA"/>
    <w:rsid w:val="006D4B20"/>
    <w:rsid w:val="006D6087"/>
    <w:rsid w:val="006E161D"/>
    <w:rsid w:val="006E18DB"/>
    <w:rsid w:val="006E25B2"/>
    <w:rsid w:val="006F0008"/>
    <w:rsid w:val="006F3995"/>
    <w:rsid w:val="0070154F"/>
    <w:rsid w:val="00702B3A"/>
    <w:rsid w:val="00704DB4"/>
    <w:rsid w:val="0070716F"/>
    <w:rsid w:val="00711193"/>
    <w:rsid w:val="00713545"/>
    <w:rsid w:val="00713617"/>
    <w:rsid w:val="0071445D"/>
    <w:rsid w:val="00717B29"/>
    <w:rsid w:val="00723200"/>
    <w:rsid w:val="00730652"/>
    <w:rsid w:val="00744C67"/>
    <w:rsid w:val="00746BCC"/>
    <w:rsid w:val="00751F2F"/>
    <w:rsid w:val="00752253"/>
    <w:rsid w:val="0076789F"/>
    <w:rsid w:val="00777C07"/>
    <w:rsid w:val="007870AC"/>
    <w:rsid w:val="007912C8"/>
    <w:rsid w:val="00792A84"/>
    <w:rsid w:val="007930D5"/>
    <w:rsid w:val="00795354"/>
    <w:rsid w:val="00797B28"/>
    <w:rsid w:val="007A037C"/>
    <w:rsid w:val="007B1274"/>
    <w:rsid w:val="007D62FB"/>
    <w:rsid w:val="007E4268"/>
    <w:rsid w:val="007F0C1D"/>
    <w:rsid w:val="007F2E7C"/>
    <w:rsid w:val="007F76EF"/>
    <w:rsid w:val="007F7AD2"/>
    <w:rsid w:val="008010F8"/>
    <w:rsid w:val="008038AA"/>
    <w:rsid w:val="008039BB"/>
    <w:rsid w:val="00814C24"/>
    <w:rsid w:val="008273A1"/>
    <w:rsid w:val="00836DD5"/>
    <w:rsid w:val="00837421"/>
    <w:rsid w:val="00843D8B"/>
    <w:rsid w:val="0084685F"/>
    <w:rsid w:val="008650B1"/>
    <w:rsid w:val="00880128"/>
    <w:rsid w:val="00894F80"/>
    <w:rsid w:val="00894FF2"/>
    <w:rsid w:val="008969E3"/>
    <w:rsid w:val="00896CE3"/>
    <w:rsid w:val="008A30B8"/>
    <w:rsid w:val="008A3AF2"/>
    <w:rsid w:val="008A3C6C"/>
    <w:rsid w:val="008A6C04"/>
    <w:rsid w:val="008A7DFA"/>
    <w:rsid w:val="008B02FA"/>
    <w:rsid w:val="008C0AE3"/>
    <w:rsid w:val="008D0537"/>
    <w:rsid w:val="008D35A6"/>
    <w:rsid w:val="008D3717"/>
    <w:rsid w:val="008D6280"/>
    <w:rsid w:val="008E671F"/>
    <w:rsid w:val="008F225D"/>
    <w:rsid w:val="008F2AED"/>
    <w:rsid w:val="008F7C37"/>
    <w:rsid w:val="008F7E3A"/>
    <w:rsid w:val="00903C0D"/>
    <w:rsid w:val="009054B3"/>
    <w:rsid w:val="00911DF8"/>
    <w:rsid w:val="00915B3A"/>
    <w:rsid w:val="00922EB5"/>
    <w:rsid w:val="00930E86"/>
    <w:rsid w:val="00932626"/>
    <w:rsid w:val="009333E6"/>
    <w:rsid w:val="00944296"/>
    <w:rsid w:val="00951D7B"/>
    <w:rsid w:val="009545C3"/>
    <w:rsid w:val="00957398"/>
    <w:rsid w:val="00962A13"/>
    <w:rsid w:val="00973AA0"/>
    <w:rsid w:val="009763D6"/>
    <w:rsid w:val="00980420"/>
    <w:rsid w:val="00980844"/>
    <w:rsid w:val="00980E5C"/>
    <w:rsid w:val="00984E67"/>
    <w:rsid w:val="00987FB7"/>
    <w:rsid w:val="00992E95"/>
    <w:rsid w:val="009A4BFF"/>
    <w:rsid w:val="009A65F3"/>
    <w:rsid w:val="009B5AFE"/>
    <w:rsid w:val="009C36C5"/>
    <w:rsid w:val="009C5E88"/>
    <w:rsid w:val="009C7EA5"/>
    <w:rsid w:val="009D3DCF"/>
    <w:rsid w:val="009D62B3"/>
    <w:rsid w:val="009E092A"/>
    <w:rsid w:val="009E18E1"/>
    <w:rsid w:val="009E50DC"/>
    <w:rsid w:val="009E598C"/>
    <w:rsid w:val="009F36AA"/>
    <w:rsid w:val="00A01E5B"/>
    <w:rsid w:val="00A044CE"/>
    <w:rsid w:val="00A115B7"/>
    <w:rsid w:val="00A16C77"/>
    <w:rsid w:val="00A23273"/>
    <w:rsid w:val="00A32D34"/>
    <w:rsid w:val="00A37BAE"/>
    <w:rsid w:val="00A42673"/>
    <w:rsid w:val="00A4368A"/>
    <w:rsid w:val="00A44E1A"/>
    <w:rsid w:val="00A4635D"/>
    <w:rsid w:val="00A642A8"/>
    <w:rsid w:val="00A72479"/>
    <w:rsid w:val="00A737C5"/>
    <w:rsid w:val="00A76BC2"/>
    <w:rsid w:val="00A76DE9"/>
    <w:rsid w:val="00A82A56"/>
    <w:rsid w:val="00A82D3E"/>
    <w:rsid w:val="00A8591C"/>
    <w:rsid w:val="00A862A0"/>
    <w:rsid w:val="00A906E5"/>
    <w:rsid w:val="00A90878"/>
    <w:rsid w:val="00A93306"/>
    <w:rsid w:val="00A93FCA"/>
    <w:rsid w:val="00AA16CD"/>
    <w:rsid w:val="00AA40A7"/>
    <w:rsid w:val="00AB21D1"/>
    <w:rsid w:val="00AB70B4"/>
    <w:rsid w:val="00AC0759"/>
    <w:rsid w:val="00AC63FA"/>
    <w:rsid w:val="00AE0DCB"/>
    <w:rsid w:val="00AE58A9"/>
    <w:rsid w:val="00AE6615"/>
    <w:rsid w:val="00AF63B0"/>
    <w:rsid w:val="00AF6AC9"/>
    <w:rsid w:val="00B014FA"/>
    <w:rsid w:val="00B0534A"/>
    <w:rsid w:val="00B14C11"/>
    <w:rsid w:val="00B22914"/>
    <w:rsid w:val="00B25C0C"/>
    <w:rsid w:val="00B31596"/>
    <w:rsid w:val="00B3267E"/>
    <w:rsid w:val="00B363B1"/>
    <w:rsid w:val="00B43D64"/>
    <w:rsid w:val="00B45356"/>
    <w:rsid w:val="00B50762"/>
    <w:rsid w:val="00B607AA"/>
    <w:rsid w:val="00B607C6"/>
    <w:rsid w:val="00B60C31"/>
    <w:rsid w:val="00B63D42"/>
    <w:rsid w:val="00B64C90"/>
    <w:rsid w:val="00B72506"/>
    <w:rsid w:val="00B7507F"/>
    <w:rsid w:val="00B762B8"/>
    <w:rsid w:val="00B7669D"/>
    <w:rsid w:val="00B81A2F"/>
    <w:rsid w:val="00B83E57"/>
    <w:rsid w:val="00B86056"/>
    <w:rsid w:val="00BA0509"/>
    <w:rsid w:val="00BA159F"/>
    <w:rsid w:val="00BA282E"/>
    <w:rsid w:val="00BA2981"/>
    <w:rsid w:val="00BA3BC9"/>
    <w:rsid w:val="00BB226F"/>
    <w:rsid w:val="00BB2482"/>
    <w:rsid w:val="00BB5184"/>
    <w:rsid w:val="00BC7E99"/>
    <w:rsid w:val="00BD4D2D"/>
    <w:rsid w:val="00BE066C"/>
    <w:rsid w:val="00BE25B1"/>
    <w:rsid w:val="00BE2A67"/>
    <w:rsid w:val="00BE42BB"/>
    <w:rsid w:val="00BE4999"/>
    <w:rsid w:val="00BE796C"/>
    <w:rsid w:val="00BF052E"/>
    <w:rsid w:val="00C07BB8"/>
    <w:rsid w:val="00C24141"/>
    <w:rsid w:val="00C25F62"/>
    <w:rsid w:val="00C433CF"/>
    <w:rsid w:val="00C44A7E"/>
    <w:rsid w:val="00C45ACF"/>
    <w:rsid w:val="00C54067"/>
    <w:rsid w:val="00C55D2F"/>
    <w:rsid w:val="00C57114"/>
    <w:rsid w:val="00C71DD0"/>
    <w:rsid w:val="00C77029"/>
    <w:rsid w:val="00C770F9"/>
    <w:rsid w:val="00C814E7"/>
    <w:rsid w:val="00C902AE"/>
    <w:rsid w:val="00C91E7B"/>
    <w:rsid w:val="00C95C37"/>
    <w:rsid w:val="00C965AD"/>
    <w:rsid w:val="00CA06CD"/>
    <w:rsid w:val="00CA1B10"/>
    <w:rsid w:val="00CA79C4"/>
    <w:rsid w:val="00CB1199"/>
    <w:rsid w:val="00CB4589"/>
    <w:rsid w:val="00CD4ECD"/>
    <w:rsid w:val="00CD560F"/>
    <w:rsid w:val="00CE5772"/>
    <w:rsid w:val="00CE7EB4"/>
    <w:rsid w:val="00CF15CC"/>
    <w:rsid w:val="00D00FE8"/>
    <w:rsid w:val="00D02E99"/>
    <w:rsid w:val="00D05AD7"/>
    <w:rsid w:val="00D10DF6"/>
    <w:rsid w:val="00D21274"/>
    <w:rsid w:val="00D2169E"/>
    <w:rsid w:val="00D248CE"/>
    <w:rsid w:val="00D24A0F"/>
    <w:rsid w:val="00D26AF4"/>
    <w:rsid w:val="00D30B87"/>
    <w:rsid w:val="00D31FAF"/>
    <w:rsid w:val="00D4584F"/>
    <w:rsid w:val="00D461CD"/>
    <w:rsid w:val="00D46A98"/>
    <w:rsid w:val="00D51285"/>
    <w:rsid w:val="00D51A20"/>
    <w:rsid w:val="00D57970"/>
    <w:rsid w:val="00D64C56"/>
    <w:rsid w:val="00D70B38"/>
    <w:rsid w:val="00D718BE"/>
    <w:rsid w:val="00D77519"/>
    <w:rsid w:val="00D860A2"/>
    <w:rsid w:val="00D87ADB"/>
    <w:rsid w:val="00D90C65"/>
    <w:rsid w:val="00D92F09"/>
    <w:rsid w:val="00D94F53"/>
    <w:rsid w:val="00D979BF"/>
    <w:rsid w:val="00DA547C"/>
    <w:rsid w:val="00DA560E"/>
    <w:rsid w:val="00DA6F3B"/>
    <w:rsid w:val="00DB1E1C"/>
    <w:rsid w:val="00DB50AD"/>
    <w:rsid w:val="00DB6C28"/>
    <w:rsid w:val="00DC5366"/>
    <w:rsid w:val="00DC609E"/>
    <w:rsid w:val="00DC6F58"/>
    <w:rsid w:val="00DD3CB7"/>
    <w:rsid w:val="00DD525D"/>
    <w:rsid w:val="00DD6810"/>
    <w:rsid w:val="00DD6C34"/>
    <w:rsid w:val="00DE45C4"/>
    <w:rsid w:val="00DF1C34"/>
    <w:rsid w:val="00DF4647"/>
    <w:rsid w:val="00E140D3"/>
    <w:rsid w:val="00E22C7D"/>
    <w:rsid w:val="00E36D36"/>
    <w:rsid w:val="00E4016A"/>
    <w:rsid w:val="00E5696D"/>
    <w:rsid w:val="00E6163E"/>
    <w:rsid w:val="00E74AF1"/>
    <w:rsid w:val="00E7514C"/>
    <w:rsid w:val="00E75789"/>
    <w:rsid w:val="00E80C48"/>
    <w:rsid w:val="00E87F2A"/>
    <w:rsid w:val="00E93F03"/>
    <w:rsid w:val="00EA460A"/>
    <w:rsid w:val="00EA5668"/>
    <w:rsid w:val="00EB148D"/>
    <w:rsid w:val="00EB315D"/>
    <w:rsid w:val="00EB3459"/>
    <w:rsid w:val="00EB4863"/>
    <w:rsid w:val="00EB4F92"/>
    <w:rsid w:val="00EC0D00"/>
    <w:rsid w:val="00EE2A6F"/>
    <w:rsid w:val="00EE3534"/>
    <w:rsid w:val="00EF2504"/>
    <w:rsid w:val="00EF44CA"/>
    <w:rsid w:val="00EF50BD"/>
    <w:rsid w:val="00F1336F"/>
    <w:rsid w:val="00F25B5E"/>
    <w:rsid w:val="00F271F5"/>
    <w:rsid w:val="00F27E3D"/>
    <w:rsid w:val="00F30212"/>
    <w:rsid w:val="00F44E65"/>
    <w:rsid w:val="00F45900"/>
    <w:rsid w:val="00F542B9"/>
    <w:rsid w:val="00F56A21"/>
    <w:rsid w:val="00F609E1"/>
    <w:rsid w:val="00F66AFC"/>
    <w:rsid w:val="00F73167"/>
    <w:rsid w:val="00F76BF7"/>
    <w:rsid w:val="00F84631"/>
    <w:rsid w:val="00F84ED5"/>
    <w:rsid w:val="00F85308"/>
    <w:rsid w:val="00F87A30"/>
    <w:rsid w:val="00F95B57"/>
    <w:rsid w:val="00F97840"/>
    <w:rsid w:val="00FA121D"/>
    <w:rsid w:val="00FA486D"/>
    <w:rsid w:val="00FA4A11"/>
    <w:rsid w:val="00FB014E"/>
    <w:rsid w:val="00FB2546"/>
    <w:rsid w:val="00FB30E0"/>
    <w:rsid w:val="00FB3AAB"/>
    <w:rsid w:val="00FD42F9"/>
    <w:rsid w:val="00FD5CC9"/>
    <w:rsid w:val="00FD5EEC"/>
    <w:rsid w:val="00FE187E"/>
    <w:rsid w:val="00FE1BFC"/>
    <w:rsid w:val="00FE4D2A"/>
    <w:rsid w:val="00FF102C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6A443-7FE2-443C-BD2B-F6409AE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 w:themeColor="text1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18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18BE"/>
    <w:rPr>
      <w:color w:val="800080"/>
      <w:u w:val="single"/>
    </w:rPr>
  </w:style>
  <w:style w:type="paragraph" w:customStyle="1" w:styleId="xl65">
    <w:name w:val="xl65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6">
    <w:name w:val="xl66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7">
    <w:name w:val="xl67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8">
    <w:name w:val="xl6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69">
    <w:name w:val="xl6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0">
    <w:name w:val="xl70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D718BE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3">
    <w:name w:val="xl7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7">
    <w:name w:val="xl77"/>
    <w:basedOn w:val="a"/>
    <w:rsid w:val="00D718BE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8">
    <w:name w:val="xl7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79">
    <w:name w:val="xl7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81">
    <w:name w:val="xl81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83">
    <w:name w:val="xl8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FFFF"/>
      <w:sz w:val="16"/>
      <w:szCs w:val="16"/>
    </w:rPr>
  </w:style>
  <w:style w:type="paragraph" w:customStyle="1" w:styleId="xl84">
    <w:name w:val="xl84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D718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3">
    <w:name w:val="xl9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4">
    <w:name w:val="xl94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7">
    <w:name w:val="xl97"/>
    <w:basedOn w:val="a"/>
    <w:rsid w:val="00D718B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D718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0">
    <w:name w:val="xl10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1">
    <w:name w:val="xl101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2">
    <w:name w:val="xl102"/>
    <w:basedOn w:val="a"/>
    <w:rsid w:val="00D718B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3">
    <w:name w:val="xl103"/>
    <w:basedOn w:val="a"/>
    <w:rsid w:val="001F6A6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6">
    <w:name w:val="xl106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7">
    <w:name w:val="xl107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8">
    <w:name w:val="xl108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9">
    <w:name w:val="xl109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2">
    <w:name w:val="xl112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3">
    <w:name w:val="xl113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7">
    <w:name w:val="xl117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8">
    <w:name w:val="xl118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9">
    <w:name w:val="xl119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20">
    <w:name w:val="xl12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8">
    <w:name w:val="xl128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9">
    <w:name w:val="xl129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9E"/>
  </w:style>
  <w:style w:type="paragraph" w:styleId="a7">
    <w:name w:val="footer"/>
    <w:basedOn w:val="a"/>
    <w:link w:val="a8"/>
    <w:uiPriority w:val="99"/>
    <w:semiHidden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169E"/>
  </w:style>
  <w:style w:type="table" w:styleId="a9">
    <w:name w:val="Table Grid"/>
    <w:basedOn w:val="a1"/>
    <w:rsid w:val="00C814E7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C81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Таблицы (моноширинный)"/>
    <w:basedOn w:val="a"/>
    <w:next w:val="a"/>
    <w:rsid w:val="00C814E7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ody Text"/>
    <w:aliases w:val="Основной текст1"/>
    <w:basedOn w:val="a"/>
    <w:link w:val="ac"/>
    <w:rsid w:val="00C814E7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aliases w:val="Основной текст1 Знак"/>
    <w:basedOn w:val="a0"/>
    <w:link w:val="ab"/>
    <w:rsid w:val="00C814E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1D0BB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29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20E2"/>
    <w:rPr>
      <w:rFonts w:ascii="Tahoma" w:hAnsi="Tahoma" w:cs="Tahoma"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4E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E6AD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6A371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EEB9A-C60F-4893-A5EA-2913E147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belrn415b</dc:creator>
  <cp:lastModifiedBy>Валентина Яковлева</cp:lastModifiedBy>
  <cp:revision>57</cp:revision>
  <cp:lastPrinted>2018-11-14T04:46:00Z</cp:lastPrinted>
  <dcterms:created xsi:type="dcterms:W3CDTF">2018-10-23T08:24:00Z</dcterms:created>
  <dcterms:modified xsi:type="dcterms:W3CDTF">2019-11-13T14:13:00Z</dcterms:modified>
</cp:coreProperties>
</file>